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D8E6C" w14:textId="77777777" w:rsidR="00F84CC7" w:rsidRPr="00F84CC7" w:rsidRDefault="00F84CC7" w:rsidP="00F84CC7">
      <w:pPr>
        <w:spacing w:after="0" w:line="276" w:lineRule="auto"/>
        <w:outlineLvl w:val="1"/>
        <w:rPr>
          <w:rFonts w:ascii="Aptos" w:eastAsia="Calibri" w:hAnsi="Aptos" w:cs="Times New Roman"/>
          <w:b/>
          <w:kern w:val="0"/>
          <w:sz w:val="28"/>
          <w:szCs w:val="28"/>
          <w:u w:val="single"/>
          <w:lang w:val="en-US"/>
          <w14:ligatures w14:val="none"/>
        </w:rPr>
      </w:pPr>
      <w:r w:rsidRPr="00F84CC7">
        <w:rPr>
          <w:rFonts w:ascii="Aptos" w:eastAsia="Calibri" w:hAnsi="Aptos" w:cs="Times New Roman"/>
          <w:b/>
          <w:kern w:val="0"/>
          <w:sz w:val="28"/>
          <w:szCs w:val="28"/>
          <w:u w:val="single"/>
          <w:lang w:val="en-US"/>
          <w14:ligatures w14:val="none"/>
        </w:rPr>
        <w:t>The Young Women’s Movement</w:t>
      </w:r>
    </w:p>
    <w:p w14:paraId="2CDD77F6" w14:textId="77777777" w:rsidR="00F84CC7" w:rsidRPr="00F84CC7" w:rsidRDefault="00F84CC7" w:rsidP="00F84CC7">
      <w:pPr>
        <w:spacing w:after="0" w:line="276" w:lineRule="auto"/>
        <w:rPr>
          <w:rFonts w:ascii="Aptos" w:eastAsia="Calibri" w:hAnsi="Aptos" w:cs="Times New Roman"/>
          <w:kern w:val="0"/>
          <w:szCs w:val="22"/>
          <w14:ligatures w14:val="none"/>
        </w:rPr>
      </w:pPr>
      <w:r w:rsidRPr="00F84CC7">
        <w:rPr>
          <w:rFonts w:ascii="Aptos" w:eastAsia="Calibri" w:hAnsi="Aptos" w:cs="Times New Roman"/>
          <w:kern w:val="0"/>
          <w:szCs w:val="22"/>
          <w14:ligatures w14:val="none"/>
        </w:rPr>
        <w:t xml:space="preserve">The Young Women’s Movement is Scotland’s national organisation for young women and girls’ leadership and rights. We are local in action and national in impact. </w:t>
      </w:r>
    </w:p>
    <w:p w14:paraId="474FF115" w14:textId="77777777" w:rsidR="00F84CC7" w:rsidRPr="00F84CC7" w:rsidRDefault="00F84CC7" w:rsidP="00F84CC7">
      <w:pPr>
        <w:spacing w:after="0" w:line="276" w:lineRule="auto"/>
        <w:rPr>
          <w:rFonts w:ascii="Aptos" w:eastAsia="Calibri" w:hAnsi="Aptos" w:cs="Times New Roman"/>
          <w:kern w:val="0"/>
          <w:szCs w:val="22"/>
          <w14:ligatures w14:val="none"/>
        </w:rPr>
      </w:pPr>
    </w:p>
    <w:p w14:paraId="60E08EDD" w14:textId="77777777" w:rsidR="00F84CC7" w:rsidRPr="00F84CC7" w:rsidRDefault="00F84CC7" w:rsidP="00F84CC7">
      <w:pPr>
        <w:spacing w:after="0" w:line="276" w:lineRule="auto"/>
        <w:rPr>
          <w:rFonts w:ascii="Aptos" w:eastAsia="Calibri" w:hAnsi="Aptos" w:cs="Times New Roman"/>
          <w:kern w:val="0"/>
          <w:szCs w:val="22"/>
          <w14:ligatures w14:val="none"/>
        </w:rPr>
      </w:pPr>
      <w:r w:rsidRPr="00F84CC7">
        <w:rPr>
          <w:rFonts w:ascii="Aptos" w:eastAsia="Calibri" w:hAnsi="Aptos" w:cs="Times New Roman"/>
          <w:kern w:val="0"/>
          <w:szCs w:val="22"/>
          <w14:ligatures w14:val="none"/>
        </w:rPr>
        <w:t>Young women are at the heart of everything we do. They inform, shape and lead our organisation and the work we do. We work alongside young women to amplify their voices and take action.  Our vision is a fairer Scotland for all self-identifying young women and girls.</w:t>
      </w:r>
    </w:p>
    <w:p w14:paraId="21D5A521" w14:textId="77777777" w:rsidR="00F84CC7" w:rsidRPr="00F84CC7" w:rsidRDefault="00F84CC7" w:rsidP="00F84CC7">
      <w:pPr>
        <w:spacing w:after="0" w:line="276" w:lineRule="auto"/>
        <w:rPr>
          <w:rFonts w:ascii="Aptos" w:eastAsia="Calibri" w:hAnsi="Aptos" w:cs="Times New Roman"/>
          <w:kern w:val="0"/>
          <w:szCs w:val="22"/>
          <w14:ligatures w14:val="none"/>
        </w:rPr>
      </w:pPr>
    </w:p>
    <w:p w14:paraId="1C2CAB99" w14:textId="5732896C" w:rsidR="00F84CC7" w:rsidRPr="00F84CC7" w:rsidRDefault="00F84CC7" w:rsidP="00F84CC7">
      <w:pPr>
        <w:spacing w:after="0" w:line="276" w:lineRule="auto"/>
        <w:rPr>
          <w:rFonts w:ascii="Aptos" w:eastAsia="Calibri" w:hAnsi="Aptos" w:cs="Times New Roman"/>
          <w:kern w:val="0"/>
          <w:szCs w:val="22"/>
          <w14:ligatures w14:val="none"/>
        </w:rPr>
      </w:pPr>
      <w:r w:rsidRPr="00F84CC7">
        <w:rPr>
          <w:rFonts w:ascii="Aptos" w:eastAsia="Calibri" w:hAnsi="Aptos" w:cs="Times New Roman"/>
          <w:kern w:val="0"/>
          <w:szCs w:val="22"/>
          <w14:ligatures w14:val="none"/>
        </w:rPr>
        <w:t>For 100 years, we have been a collective force changing things for the better for young women in Scotland.</w:t>
      </w:r>
      <w:r w:rsidR="00F41703">
        <w:rPr>
          <w:rFonts w:ascii="Aptos" w:eastAsia="Calibri" w:hAnsi="Aptos" w:cs="Times New Roman"/>
          <w:kern w:val="0"/>
          <w:szCs w:val="22"/>
          <w14:ligatures w14:val="none"/>
        </w:rPr>
        <w:t xml:space="preserve"> Our work </w:t>
      </w:r>
      <w:r w:rsidR="00B07E5E" w:rsidRPr="00B07E5E">
        <w:rPr>
          <w:rFonts w:ascii="Aptos" w:eastAsia="Calibri" w:hAnsi="Aptos" w:cs="Times New Roman"/>
          <w:kern w:val="0"/>
          <w:szCs w:val="22"/>
          <w14:ligatures w14:val="none"/>
        </w:rPr>
        <w:t xml:space="preserve">with young women and girls across </w:t>
      </w:r>
      <w:r w:rsidR="00B07E5E">
        <w:rPr>
          <w:rFonts w:ascii="Aptos" w:eastAsia="Calibri" w:hAnsi="Aptos" w:cs="Times New Roman"/>
          <w:kern w:val="0"/>
          <w:szCs w:val="22"/>
          <w14:ligatures w14:val="none"/>
        </w:rPr>
        <w:t>Scotland includes supporting</w:t>
      </w:r>
      <w:r w:rsidR="00B07E5E" w:rsidRPr="00B07E5E">
        <w:rPr>
          <w:rFonts w:ascii="Aptos" w:eastAsia="Calibri" w:hAnsi="Aptos" w:cs="Times New Roman"/>
          <w:kern w:val="0"/>
          <w:szCs w:val="22"/>
          <w14:ligatures w14:val="none"/>
        </w:rPr>
        <w:t xml:space="preserve"> them to lead campaigns on issues that matter to them</w:t>
      </w:r>
      <w:r w:rsidR="00B07E5E">
        <w:rPr>
          <w:rFonts w:ascii="Aptos" w:eastAsia="Calibri" w:hAnsi="Aptos" w:cs="Times New Roman"/>
          <w:kern w:val="0"/>
          <w:szCs w:val="22"/>
          <w14:ligatures w14:val="none"/>
        </w:rPr>
        <w:t xml:space="preserve">; </w:t>
      </w:r>
      <w:r w:rsidR="00B07E5E" w:rsidRPr="00B07E5E">
        <w:rPr>
          <w:rFonts w:ascii="Aptos" w:eastAsia="Calibri" w:hAnsi="Aptos" w:cs="Times New Roman"/>
          <w:kern w:val="0"/>
          <w:szCs w:val="22"/>
          <w14:ligatures w14:val="none"/>
        </w:rPr>
        <w:t>ampli</w:t>
      </w:r>
      <w:r w:rsidR="00B07E5E">
        <w:rPr>
          <w:rFonts w:ascii="Aptos" w:eastAsia="Calibri" w:hAnsi="Aptos" w:cs="Times New Roman"/>
          <w:kern w:val="0"/>
          <w:szCs w:val="22"/>
          <w14:ligatures w14:val="none"/>
        </w:rPr>
        <w:t>fying</w:t>
      </w:r>
      <w:r w:rsidR="00B07E5E" w:rsidRPr="00B07E5E">
        <w:rPr>
          <w:rFonts w:ascii="Aptos" w:eastAsia="Calibri" w:hAnsi="Aptos" w:cs="Times New Roman"/>
          <w:kern w:val="0"/>
          <w:szCs w:val="22"/>
          <w14:ligatures w14:val="none"/>
        </w:rPr>
        <w:t xml:space="preserve"> their voices in decision-making spaces</w:t>
      </w:r>
      <w:r w:rsidR="00B07E5E">
        <w:rPr>
          <w:rFonts w:ascii="Aptos" w:eastAsia="Calibri" w:hAnsi="Aptos" w:cs="Times New Roman"/>
          <w:kern w:val="0"/>
          <w:szCs w:val="22"/>
          <w14:ligatures w14:val="none"/>
        </w:rPr>
        <w:t xml:space="preserve">; and </w:t>
      </w:r>
      <w:r w:rsidR="00B07E5E" w:rsidRPr="00B07E5E">
        <w:rPr>
          <w:rFonts w:ascii="Aptos" w:eastAsia="Calibri" w:hAnsi="Aptos" w:cs="Times New Roman"/>
          <w:kern w:val="0"/>
          <w:szCs w:val="22"/>
          <w14:ligatures w14:val="none"/>
        </w:rPr>
        <w:t>shap</w:t>
      </w:r>
      <w:r w:rsidR="00B07E5E">
        <w:rPr>
          <w:rFonts w:ascii="Aptos" w:eastAsia="Calibri" w:hAnsi="Aptos" w:cs="Times New Roman"/>
          <w:kern w:val="0"/>
          <w:szCs w:val="22"/>
          <w14:ligatures w14:val="none"/>
        </w:rPr>
        <w:t>ing</w:t>
      </w:r>
      <w:r w:rsidR="00B07E5E" w:rsidRPr="00B07E5E">
        <w:rPr>
          <w:rFonts w:ascii="Aptos" w:eastAsia="Calibri" w:hAnsi="Aptos" w:cs="Times New Roman"/>
          <w:kern w:val="0"/>
          <w:szCs w:val="22"/>
          <w14:ligatures w14:val="none"/>
        </w:rPr>
        <w:t xml:space="preserve"> national and local policy</w:t>
      </w:r>
      <w:r w:rsidR="00B07E5E">
        <w:rPr>
          <w:rFonts w:ascii="Aptos" w:eastAsia="Calibri" w:hAnsi="Aptos" w:cs="Times New Roman"/>
          <w:kern w:val="0"/>
          <w:szCs w:val="22"/>
          <w14:ligatures w14:val="none"/>
        </w:rPr>
        <w:t xml:space="preserve"> and practice</w:t>
      </w:r>
      <w:r w:rsidR="00B07E5E" w:rsidRPr="00B07E5E">
        <w:rPr>
          <w:rFonts w:ascii="Aptos" w:eastAsia="Calibri" w:hAnsi="Aptos" w:cs="Times New Roman"/>
          <w:kern w:val="0"/>
          <w:szCs w:val="22"/>
          <w14:ligatures w14:val="none"/>
        </w:rPr>
        <w:t xml:space="preserve"> in their interests</w:t>
      </w:r>
      <w:r w:rsidR="00B07E5E">
        <w:rPr>
          <w:rFonts w:ascii="Aptos" w:eastAsia="Calibri" w:hAnsi="Aptos" w:cs="Times New Roman"/>
          <w:kern w:val="0"/>
          <w:szCs w:val="22"/>
          <w14:ligatures w14:val="none"/>
        </w:rPr>
        <w:t>.</w:t>
      </w:r>
    </w:p>
    <w:p w14:paraId="78BFC06E" w14:textId="77777777" w:rsidR="00F84CC7" w:rsidRPr="00F84CC7" w:rsidRDefault="00F84CC7" w:rsidP="00F84CC7">
      <w:pPr>
        <w:spacing w:after="0" w:line="276" w:lineRule="auto"/>
        <w:rPr>
          <w:rFonts w:ascii="Aptos" w:eastAsia="Calibri" w:hAnsi="Aptos" w:cs="Times New Roman"/>
          <w:kern w:val="0"/>
          <w:szCs w:val="22"/>
          <w14:ligatures w14:val="none"/>
        </w:rPr>
      </w:pPr>
    </w:p>
    <w:p w14:paraId="6F463079" w14:textId="641BE127" w:rsidR="00F84CC7" w:rsidRPr="00F84CC7" w:rsidRDefault="00F84CC7" w:rsidP="00F84CC7">
      <w:pPr>
        <w:spacing w:after="0" w:line="276" w:lineRule="auto"/>
        <w:rPr>
          <w:rFonts w:ascii="Aptos" w:eastAsia="Calibri" w:hAnsi="Aptos" w:cs="Times New Roman"/>
          <w:kern w:val="0"/>
          <w:szCs w:val="22"/>
          <w14:ligatures w14:val="none"/>
        </w:rPr>
      </w:pPr>
      <w:r w:rsidRPr="00F84CC7">
        <w:rPr>
          <w:rFonts w:ascii="Aptos" w:eastAsia="Calibri" w:hAnsi="Aptos" w:cs="Times New Roman"/>
          <w:kern w:val="0"/>
          <w:szCs w:val="22"/>
          <w14:ligatures w14:val="none"/>
        </w:rPr>
        <w:t xml:space="preserve">Find us online at </w:t>
      </w:r>
      <w:hyperlink r:id="rId9" w:history="1">
        <w:r w:rsidRPr="00F84CC7">
          <w:rPr>
            <w:rFonts w:ascii="Aptos" w:eastAsia="Calibri" w:hAnsi="Aptos" w:cs="Times New Roman"/>
            <w:color w:val="0000FF"/>
            <w:kern w:val="0"/>
            <w:szCs w:val="22"/>
            <w:u w:val="single"/>
            <w14:ligatures w14:val="none"/>
          </w:rPr>
          <w:t>youngwomenscot.org,</w:t>
        </w:r>
      </w:hyperlink>
      <w:r w:rsidRPr="00F84CC7">
        <w:rPr>
          <w:rFonts w:ascii="Aptos" w:eastAsia="Calibri" w:hAnsi="Aptos" w:cs="Times New Roman"/>
          <w:kern w:val="0"/>
          <w:szCs w:val="22"/>
          <w14:ligatures w14:val="none"/>
        </w:rPr>
        <w:t xml:space="preserve"> or find us </w:t>
      </w:r>
      <w:r w:rsidR="00F41703">
        <w:rPr>
          <w:rFonts w:ascii="Aptos" w:eastAsia="Calibri" w:hAnsi="Aptos" w:cs="Times New Roman"/>
          <w:kern w:val="0"/>
          <w:szCs w:val="22"/>
          <w14:ligatures w14:val="none"/>
        </w:rPr>
        <w:t>at</w:t>
      </w:r>
      <w:r w:rsidRPr="00F84CC7">
        <w:rPr>
          <w:rFonts w:ascii="Aptos" w:eastAsia="Calibri" w:hAnsi="Aptos" w:cs="Times New Roman"/>
          <w:kern w:val="0"/>
          <w:szCs w:val="22"/>
          <w14:ligatures w14:val="none"/>
        </w:rPr>
        <w:t xml:space="preserve"> @youngwomenscot on </w:t>
      </w:r>
      <w:hyperlink r:id="rId10" w:history="1">
        <w:r w:rsidRPr="00F84CC7">
          <w:rPr>
            <w:rFonts w:ascii="Aptos" w:eastAsia="Calibri" w:hAnsi="Aptos" w:cs="Times New Roman"/>
            <w:color w:val="0000FF"/>
            <w:kern w:val="0"/>
            <w:szCs w:val="22"/>
            <w:u w:val="single"/>
            <w14:ligatures w14:val="none"/>
          </w:rPr>
          <w:t>X/Twitter</w:t>
        </w:r>
      </w:hyperlink>
      <w:r w:rsidRPr="00F84CC7">
        <w:rPr>
          <w:rFonts w:ascii="Aptos" w:eastAsia="Calibri" w:hAnsi="Aptos" w:cs="Times New Roman"/>
          <w:kern w:val="0"/>
          <w:szCs w:val="22"/>
          <w14:ligatures w14:val="none"/>
        </w:rPr>
        <w:t xml:space="preserve">, </w:t>
      </w:r>
      <w:hyperlink r:id="rId11" w:history="1">
        <w:r w:rsidRPr="00F84CC7">
          <w:rPr>
            <w:rFonts w:ascii="Aptos" w:eastAsia="Calibri" w:hAnsi="Aptos" w:cs="Times New Roman"/>
            <w:color w:val="0000FF"/>
            <w:kern w:val="0"/>
            <w:szCs w:val="22"/>
            <w:u w:val="single"/>
            <w14:ligatures w14:val="none"/>
          </w:rPr>
          <w:t>Facebook</w:t>
        </w:r>
      </w:hyperlink>
      <w:r w:rsidRPr="00F84CC7">
        <w:rPr>
          <w:rFonts w:ascii="Aptos" w:eastAsia="Calibri" w:hAnsi="Aptos" w:cs="Times New Roman"/>
          <w:kern w:val="0"/>
          <w:szCs w:val="22"/>
          <w14:ligatures w14:val="none"/>
        </w:rPr>
        <w:t xml:space="preserve">, </w:t>
      </w:r>
      <w:hyperlink r:id="rId12" w:history="1">
        <w:r w:rsidRPr="00F84CC7">
          <w:rPr>
            <w:rFonts w:ascii="Aptos" w:eastAsia="Calibri" w:hAnsi="Aptos" w:cs="Times New Roman"/>
            <w:color w:val="0000FF"/>
            <w:kern w:val="0"/>
            <w:szCs w:val="22"/>
            <w:u w:val="single"/>
            <w14:ligatures w14:val="none"/>
          </w:rPr>
          <w:t>Instagram</w:t>
        </w:r>
      </w:hyperlink>
      <w:r w:rsidRPr="00F84CC7">
        <w:rPr>
          <w:rFonts w:ascii="Aptos" w:eastAsia="Calibri" w:hAnsi="Aptos" w:cs="Times New Roman"/>
          <w:kern w:val="0"/>
          <w:szCs w:val="22"/>
          <w14:ligatures w14:val="none"/>
        </w:rPr>
        <w:t xml:space="preserve"> and </w:t>
      </w:r>
      <w:hyperlink r:id="rId13" w:history="1">
        <w:r w:rsidRPr="00F84CC7">
          <w:rPr>
            <w:rFonts w:ascii="Aptos" w:eastAsia="Calibri" w:hAnsi="Aptos" w:cs="Times New Roman"/>
            <w:color w:val="0000FF"/>
            <w:kern w:val="0"/>
            <w:szCs w:val="22"/>
            <w:u w:val="single"/>
            <w14:ligatures w14:val="none"/>
          </w:rPr>
          <w:t>TikTok</w:t>
        </w:r>
      </w:hyperlink>
      <w:r w:rsidRPr="00F84CC7">
        <w:rPr>
          <w:rFonts w:ascii="Aptos" w:eastAsia="Calibri" w:hAnsi="Aptos" w:cs="Times New Roman"/>
          <w:kern w:val="0"/>
          <w:szCs w:val="22"/>
          <w14:ligatures w14:val="none"/>
        </w:rPr>
        <w:t>.</w:t>
      </w:r>
    </w:p>
    <w:p w14:paraId="3AEF2BB5" w14:textId="77777777" w:rsidR="00F26124" w:rsidRDefault="00F26124"/>
    <w:sectPr w:rsidR="00F26124" w:rsidSect="00F84CC7">
      <w:footerReference w:type="default" r:id="rId14"/>
      <w:headerReference w:type="first" r:id="rId15"/>
      <w:footerReference w:type="first" r:id="rId16"/>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897A0" w14:textId="77777777" w:rsidR="00B07E5E" w:rsidRDefault="00B07E5E">
      <w:pPr>
        <w:spacing w:after="0" w:line="240" w:lineRule="auto"/>
      </w:pPr>
      <w:r>
        <w:separator/>
      </w:r>
    </w:p>
  </w:endnote>
  <w:endnote w:type="continuationSeparator" w:id="0">
    <w:p w14:paraId="1CCF7C79" w14:textId="77777777" w:rsidR="00B07E5E" w:rsidRDefault="00B07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7349249"/>
      <w:docPartObj>
        <w:docPartGallery w:val="Page Numbers (Bottom of Page)"/>
        <w:docPartUnique/>
      </w:docPartObj>
    </w:sdtPr>
    <w:sdtEndPr>
      <w:rPr>
        <w:noProof/>
      </w:rPr>
    </w:sdtEndPr>
    <w:sdtContent>
      <w:p w14:paraId="72BE7D2D" w14:textId="77777777" w:rsidR="00F84CC7" w:rsidRDefault="00F84CC7" w:rsidP="0091374D">
        <w:pPr>
          <w:pStyle w:val="Footer"/>
        </w:pPr>
        <w:r>
          <w:fldChar w:fldCharType="begin"/>
        </w:r>
        <w:r>
          <w:instrText xml:space="preserve"> PAGE   \* MERGEFORMAT </w:instrText>
        </w:r>
        <w:r>
          <w:fldChar w:fldCharType="separate"/>
        </w:r>
        <w:r>
          <w:rPr>
            <w:noProof/>
          </w:rPr>
          <w:t>2</w:t>
        </w:r>
        <w:r>
          <w:rPr>
            <w:noProof/>
          </w:rPr>
          <w:fldChar w:fldCharType="end"/>
        </w:r>
      </w:p>
    </w:sdtContent>
  </w:sdt>
  <w:p w14:paraId="10D524DB" w14:textId="77777777" w:rsidR="00F84CC7" w:rsidRDefault="00F84CC7" w:rsidP="009137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7119487"/>
      <w:docPartObj>
        <w:docPartGallery w:val="Page Numbers (Bottom of Page)"/>
        <w:docPartUnique/>
      </w:docPartObj>
    </w:sdtPr>
    <w:sdtEndPr>
      <w:rPr>
        <w:noProof/>
      </w:rPr>
    </w:sdtEndPr>
    <w:sdtContent>
      <w:p w14:paraId="02D28D48" w14:textId="77777777" w:rsidR="00F84CC7" w:rsidRDefault="00F84CC7" w:rsidP="0091374D">
        <w:pPr>
          <w:pStyle w:val="Footer"/>
        </w:pPr>
        <w:r>
          <w:fldChar w:fldCharType="begin"/>
        </w:r>
        <w:r>
          <w:instrText xml:space="preserve"> PAGE   \* MERGEFORMAT </w:instrText>
        </w:r>
        <w:r>
          <w:fldChar w:fldCharType="separate"/>
        </w:r>
        <w:r>
          <w:rPr>
            <w:noProof/>
          </w:rPr>
          <w:t>1</w:t>
        </w:r>
        <w:r>
          <w:rPr>
            <w:noProof/>
          </w:rPr>
          <w:fldChar w:fldCharType="end"/>
        </w:r>
      </w:p>
    </w:sdtContent>
  </w:sdt>
  <w:p w14:paraId="6282B25C" w14:textId="77777777" w:rsidR="00F84CC7" w:rsidRDefault="00F84CC7" w:rsidP="00913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BD2F4" w14:textId="77777777" w:rsidR="00B07E5E" w:rsidRDefault="00B07E5E">
      <w:pPr>
        <w:spacing w:after="0" w:line="240" w:lineRule="auto"/>
      </w:pPr>
      <w:r>
        <w:separator/>
      </w:r>
    </w:p>
  </w:footnote>
  <w:footnote w:type="continuationSeparator" w:id="0">
    <w:p w14:paraId="19CD85CD" w14:textId="77777777" w:rsidR="00B07E5E" w:rsidRDefault="00B07E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2AF64" w14:textId="77777777" w:rsidR="00F84CC7" w:rsidRDefault="00F84CC7" w:rsidP="0091374D">
    <w:pPr>
      <w:pStyle w:val="Header"/>
    </w:pPr>
    <w:r>
      <w:rPr>
        <w:noProof/>
        <w:lang w:eastAsia="en-GB"/>
      </w:rPr>
      <w:drawing>
        <wp:inline distT="0" distB="0" distL="0" distR="0" wp14:anchorId="0E7C0F4F" wp14:editId="4863F981">
          <wp:extent cx="2908961" cy="977900"/>
          <wp:effectExtent l="0" t="0" r="0" b="0"/>
          <wp:docPr id="3" name="Picture 3" descr="The Young Women's Movement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 Young Women's Movement logo">
                    <a:extLst>
                      <a:ext uri="{C183D7F6-B498-43B3-948B-1728B52AA6E4}">
                        <adec:decorative xmlns:adec="http://schemas.microsoft.com/office/drawing/2017/decorative" val="0"/>
                      </a:ext>
                    </a:extLst>
                  </pic:cNvPr>
                  <pic:cNvPicPr/>
                </pic:nvPicPr>
                <pic:blipFill rotWithShape="1">
                  <a:blip r:embed="rId1">
                    <a:extLst>
                      <a:ext uri="{28A0092B-C50C-407E-A947-70E740481C1C}">
                        <a14:useLocalDpi xmlns:a14="http://schemas.microsoft.com/office/drawing/2010/main" val="0"/>
                      </a:ext>
                    </a:extLst>
                  </a:blip>
                  <a:srcRect l="-37" r="-300"/>
                  <a:stretch/>
                </pic:blipFill>
                <pic:spPr bwMode="auto">
                  <a:xfrm>
                    <a:off x="0" y="0"/>
                    <a:ext cx="2912504" cy="979091"/>
                  </a:xfrm>
                  <a:prstGeom prst="rect">
                    <a:avLst/>
                  </a:prstGeom>
                  <a:ln>
                    <a:noFill/>
                  </a:ln>
                  <a:extLst>
                    <a:ext uri="{53640926-AAD7-44D8-BBD7-CCE9431645EC}">
                      <a14:shadowObscured xmlns:a14="http://schemas.microsoft.com/office/drawing/2010/main"/>
                    </a:ext>
                  </a:extLst>
                </pic:spPr>
              </pic:pic>
            </a:graphicData>
          </a:graphic>
        </wp:inline>
      </w:drawing>
    </w:r>
  </w:p>
  <w:p w14:paraId="5DFF4BF2" w14:textId="77777777" w:rsidR="00F84CC7" w:rsidRDefault="00F84CC7" w:rsidP="009137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CC7"/>
    <w:rsid w:val="00031F8B"/>
    <w:rsid w:val="003A3201"/>
    <w:rsid w:val="00B07E5E"/>
    <w:rsid w:val="00F26124"/>
    <w:rsid w:val="00F41703"/>
    <w:rsid w:val="00F84C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0648A"/>
  <w15:chartTrackingRefBased/>
  <w15:docId w15:val="{8836970F-891F-406C-8568-D77309F3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4C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4C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4C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4C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4C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4C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4C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4C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4C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C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4C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4C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4C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4C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4C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4C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4C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4CC7"/>
    <w:rPr>
      <w:rFonts w:eastAsiaTheme="majorEastAsia" w:cstheme="majorBidi"/>
      <w:color w:val="272727" w:themeColor="text1" w:themeTint="D8"/>
    </w:rPr>
  </w:style>
  <w:style w:type="paragraph" w:styleId="Title">
    <w:name w:val="Title"/>
    <w:basedOn w:val="Normal"/>
    <w:next w:val="Normal"/>
    <w:link w:val="TitleChar"/>
    <w:uiPriority w:val="10"/>
    <w:qFormat/>
    <w:rsid w:val="00F84C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4C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4C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4C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4CC7"/>
    <w:pPr>
      <w:spacing w:before="160"/>
      <w:jc w:val="center"/>
    </w:pPr>
    <w:rPr>
      <w:i/>
      <w:iCs/>
      <w:color w:val="404040" w:themeColor="text1" w:themeTint="BF"/>
    </w:rPr>
  </w:style>
  <w:style w:type="character" w:customStyle="1" w:styleId="QuoteChar">
    <w:name w:val="Quote Char"/>
    <w:basedOn w:val="DefaultParagraphFont"/>
    <w:link w:val="Quote"/>
    <w:uiPriority w:val="29"/>
    <w:rsid w:val="00F84CC7"/>
    <w:rPr>
      <w:i/>
      <w:iCs/>
      <w:color w:val="404040" w:themeColor="text1" w:themeTint="BF"/>
    </w:rPr>
  </w:style>
  <w:style w:type="paragraph" w:styleId="ListParagraph">
    <w:name w:val="List Paragraph"/>
    <w:basedOn w:val="Normal"/>
    <w:uiPriority w:val="34"/>
    <w:qFormat/>
    <w:rsid w:val="00F84CC7"/>
    <w:pPr>
      <w:ind w:left="720"/>
      <w:contextualSpacing/>
    </w:pPr>
  </w:style>
  <w:style w:type="character" w:styleId="IntenseEmphasis">
    <w:name w:val="Intense Emphasis"/>
    <w:basedOn w:val="DefaultParagraphFont"/>
    <w:uiPriority w:val="21"/>
    <w:qFormat/>
    <w:rsid w:val="00F84CC7"/>
    <w:rPr>
      <w:i/>
      <w:iCs/>
      <w:color w:val="0F4761" w:themeColor="accent1" w:themeShade="BF"/>
    </w:rPr>
  </w:style>
  <w:style w:type="paragraph" w:styleId="IntenseQuote">
    <w:name w:val="Intense Quote"/>
    <w:basedOn w:val="Normal"/>
    <w:next w:val="Normal"/>
    <w:link w:val="IntenseQuoteChar"/>
    <w:uiPriority w:val="30"/>
    <w:qFormat/>
    <w:rsid w:val="00F84C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4CC7"/>
    <w:rPr>
      <w:i/>
      <w:iCs/>
      <w:color w:val="0F4761" w:themeColor="accent1" w:themeShade="BF"/>
    </w:rPr>
  </w:style>
  <w:style w:type="character" w:styleId="IntenseReference">
    <w:name w:val="Intense Reference"/>
    <w:basedOn w:val="DefaultParagraphFont"/>
    <w:uiPriority w:val="32"/>
    <w:qFormat/>
    <w:rsid w:val="00F84CC7"/>
    <w:rPr>
      <w:b/>
      <w:bCs/>
      <w:smallCaps/>
      <w:color w:val="0F4761" w:themeColor="accent1" w:themeShade="BF"/>
      <w:spacing w:val="5"/>
    </w:rPr>
  </w:style>
  <w:style w:type="paragraph" w:styleId="Header">
    <w:name w:val="header"/>
    <w:basedOn w:val="Normal"/>
    <w:link w:val="HeaderChar"/>
    <w:uiPriority w:val="99"/>
    <w:semiHidden/>
    <w:unhideWhenUsed/>
    <w:rsid w:val="00F84CC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84CC7"/>
  </w:style>
  <w:style w:type="paragraph" w:styleId="Footer">
    <w:name w:val="footer"/>
    <w:basedOn w:val="Normal"/>
    <w:link w:val="FooterChar"/>
    <w:uiPriority w:val="99"/>
    <w:semiHidden/>
    <w:unhideWhenUsed/>
    <w:rsid w:val="00F84CC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84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iktok.com/@youngwomensco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instagram.com/youngwomensco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youngwomensco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twitter.com/youngwomenscot" TargetMode="External"/><Relationship Id="rId4" Type="http://schemas.openxmlformats.org/officeDocument/2006/relationships/styles" Target="styles.xml"/><Relationship Id="rId9" Type="http://schemas.openxmlformats.org/officeDocument/2006/relationships/hyperlink" Target="https://www.youngwomenscot.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28B8DB0D85DE408D4B77C39A124830" ma:contentTypeVersion="19" ma:contentTypeDescription="Create a new document." ma:contentTypeScope="" ma:versionID="591f51cc09e3838dc2c60068b7733d90">
  <xsd:schema xmlns:xsd="http://www.w3.org/2001/XMLSchema" xmlns:xs="http://www.w3.org/2001/XMLSchema" xmlns:p="http://schemas.microsoft.com/office/2006/metadata/properties" xmlns:ns2="15d93129-a28d-46ce-9b62-92f5f656a313" xmlns:ns3="38b603b3-0aa4-43d8-883d-adb8c1693190" targetNamespace="http://schemas.microsoft.com/office/2006/metadata/properties" ma:root="true" ma:fieldsID="2cf75f2f6e107c7119efeb2adb6e5d7d" ns2:_="" ns3:_="">
    <xsd:import namespace="15d93129-a28d-46ce-9b62-92f5f656a313"/>
    <xsd:import namespace="38b603b3-0aa4-43d8-883d-adb8c16931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d93129-a28d-46ce-9b62-92f5f656a3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cfa0a1-40f7-4b10-b552-af2fbf5eaeb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b603b3-0aa4-43d8-883d-adb8c169319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928a5b-9c98-4892-b3e2-28377a2ff602}" ma:internalName="TaxCatchAll" ma:showField="CatchAllData" ma:web="38b603b3-0aa4-43d8-883d-adb8c16931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5d93129-a28d-46ce-9b62-92f5f656a313">
      <Terms xmlns="http://schemas.microsoft.com/office/infopath/2007/PartnerControls"/>
    </lcf76f155ced4ddcb4097134ff3c332f>
    <TaxCatchAll xmlns="38b603b3-0aa4-43d8-883d-adb8c16931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CE0FA8-ACB5-4FF5-8E66-98BB87CDA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d93129-a28d-46ce-9b62-92f5f656a313"/>
    <ds:schemaRef ds:uri="38b603b3-0aa4-43d8-883d-adb8c16931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C934F7-877A-43DD-802D-44E0533AEB3F}">
  <ds:schemaRefs>
    <ds:schemaRef ds:uri="http://schemas.microsoft.com/office/2006/metadata/properties"/>
    <ds:schemaRef ds:uri="http://schemas.microsoft.com/office/infopath/2007/PartnerControls"/>
    <ds:schemaRef ds:uri="15d93129-a28d-46ce-9b62-92f5f656a313"/>
    <ds:schemaRef ds:uri="38b603b3-0aa4-43d8-883d-adb8c1693190"/>
  </ds:schemaRefs>
</ds:datastoreItem>
</file>

<file path=customXml/itemProps3.xml><?xml version="1.0" encoding="utf-8"?>
<ds:datastoreItem xmlns:ds="http://schemas.openxmlformats.org/officeDocument/2006/customXml" ds:itemID="{1DDF8226-3812-44D5-9BD8-0F1D98790B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 Baross</dc:creator>
  <cp:keywords/>
  <dc:description/>
  <cp:lastModifiedBy>Abi Baross</cp:lastModifiedBy>
  <cp:revision>3</cp:revision>
  <dcterms:created xsi:type="dcterms:W3CDTF">2024-07-30T10:34:00Z</dcterms:created>
  <dcterms:modified xsi:type="dcterms:W3CDTF">2024-07-31T08:56:00Z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0x010100E928B8DB0D85DE408D4B77C39A124830</vt:lpwstr>
  </property>
  <property fmtid="{D5CDD505-2E9C-101B-9397-08002B2CF9AE}" pid="3" name="MediaServiceImageTags">
    <vt:lpwstr/>
  </property>
</Properties>
</file>